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BE" w:rsidRPr="00582C59" w:rsidRDefault="005855E6" w:rsidP="00582C59">
      <w:pPr>
        <w:jc w:val="center"/>
        <w:rPr>
          <w:b/>
          <w:u w:val="single"/>
        </w:rPr>
      </w:pPr>
      <w:r w:rsidRPr="00582C59">
        <w:rPr>
          <w:b/>
          <w:u w:val="single"/>
        </w:rPr>
        <w:t>HSPVA Bioengineering and World Health 2018-19</w:t>
      </w:r>
    </w:p>
    <w:p w:rsidR="005855E6" w:rsidRPr="00582C59" w:rsidRDefault="005855E6">
      <w:pPr>
        <w:rPr>
          <w:u w:val="single"/>
        </w:rPr>
      </w:pPr>
      <w:r w:rsidRPr="00582C59">
        <w:rPr>
          <w:u w:val="single"/>
        </w:rPr>
        <w:t>Exam I</w:t>
      </w:r>
      <w:r w:rsidR="00A92DBB" w:rsidRPr="00582C59">
        <w:rPr>
          <w:u w:val="single"/>
        </w:rPr>
        <w:t xml:space="preserve"> Review Sheet</w:t>
      </w:r>
      <w:r w:rsidRPr="00582C59">
        <w:rPr>
          <w:u w:val="single"/>
        </w:rPr>
        <w:t xml:space="preserve">: </w:t>
      </w:r>
      <w:r w:rsidR="00276F8A">
        <w:rPr>
          <w:u w:val="single"/>
        </w:rPr>
        <w:t>(Exam I will be on Thursday, September 20</w:t>
      </w:r>
      <w:r w:rsidR="00276F8A" w:rsidRPr="00276F8A">
        <w:rPr>
          <w:u w:val="single"/>
          <w:vertAlign w:val="superscript"/>
        </w:rPr>
        <w:t>th</w:t>
      </w:r>
      <w:r w:rsidR="00276F8A">
        <w:rPr>
          <w:u w:val="single"/>
        </w:rPr>
        <w:t>, 2018)</w:t>
      </w:r>
      <w:bookmarkStart w:id="0" w:name="_GoBack"/>
      <w:bookmarkEnd w:id="0"/>
    </w:p>
    <w:p w:rsidR="00A92DBB" w:rsidRDefault="00B74721">
      <w:r>
        <w:t>Top 10</w:t>
      </w:r>
      <w:r w:rsidR="00A92DBB">
        <w:t xml:space="preserve"> Causes of Mortality</w:t>
      </w:r>
      <w:r>
        <w:t xml:space="preserve"> (focus on the top 5)</w:t>
      </w:r>
      <w:r w:rsidR="00582C59">
        <w:t>:</w:t>
      </w:r>
      <w:r w:rsidR="00A92DBB">
        <w:t xml:space="preserve"> </w:t>
      </w:r>
    </w:p>
    <w:p w:rsidR="00A92DBB" w:rsidRDefault="00A92DBB">
      <w:r>
        <w:tab/>
        <w:t>Global</w:t>
      </w:r>
    </w:p>
    <w:p w:rsidR="00A92DBB" w:rsidRDefault="00A92DBB">
      <w:r>
        <w:tab/>
        <w:t>Low economies</w:t>
      </w:r>
    </w:p>
    <w:p w:rsidR="00A92DBB" w:rsidRDefault="00A92DBB">
      <w:r>
        <w:tab/>
        <w:t>High economies</w:t>
      </w:r>
    </w:p>
    <w:p w:rsidR="00582C59" w:rsidRDefault="00582C59">
      <w:r>
        <w:t xml:space="preserve">The UN Definition of a “slum” is when people do not have one of 5 basic needs. The needs are: </w:t>
      </w:r>
    </w:p>
    <w:p w:rsidR="00582C59" w:rsidRDefault="00582C59"/>
    <w:p w:rsidR="00582C59" w:rsidRDefault="00582C59">
      <w:r>
        <w:t xml:space="preserve">Measuring Health: </w:t>
      </w:r>
    </w:p>
    <w:p w:rsidR="00582C59" w:rsidRDefault="00582C59">
      <w:r>
        <w:tab/>
        <w:t>5 types of data to collect</w:t>
      </w:r>
    </w:p>
    <w:p w:rsidR="00582C59" w:rsidRDefault="00582C59">
      <w:r>
        <w:tab/>
        <w:t>5 questions to ask</w:t>
      </w:r>
    </w:p>
    <w:p w:rsidR="005855E6" w:rsidRDefault="005855E6" w:rsidP="00582C59">
      <w:pPr>
        <w:ind w:left="720"/>
      </w:pPr>
      <w:r>
        <w:t>Prevalence</w:t>
      </w:r>
    </w:p>
    <w:p w:rsidR="005855E6" w:rsidRDefault="005855E6" w:rsidP="00582C59">
      <w:pPr>
        <w:ind w:left="720"/>
      </w:pPr>
      <w:r>
        <w:t>Incidence</w:t>
      </w:r>
    </w:p>
    <w:p w:rsidR="005855E6" w:rsidRDefault="005855E6" w:rsidP="00582C59">
      <w:pPr>
        <w:ind w:left="720"/>
      </w:pPr>
      <w:r>
        <w:t>Mortality rate</w:t>
      </w:r>
    </w:p>
    <w:p w:rsidR="005855E6" w:rsidRDefault="005855E6" w:rsidP="00582C59">
      <w:pPr>
        <w:ind w:left="720"/>
      </w:pPr>
      <w:r>
        <w:t>Infant mortality</w:t>
      </w:r>
    </w:p>
    <w:p w:rsidR="005855E6" w:rsidRDefault="005855E6">
      <w:r>
        <w:t>Graph interpretation</w:t>
      </w:r>
      <w:r w:rsidR="00582C59">
        <w:t>:</w:t>
      </w:r>
    </w:p>
    <w:p w:rsidR="00582C59" w:rsidRDefault="00582C59">
      <w:r>
        <w:tab/>
      </w:r>
      <w:proofErr w:type="spellStart"/>
      <w:r>
        <w:t>Gapminder</w:t>
      </w:r>
      <w:proofErr w:type="spellEnd"/>
      <w:r>
        <w:t xml:space="preserve"> graphs</w:t>
      </w:r>
    </w:p>
    <w:p w:rsidR="00582C59" w:rsidRDefault="00582C59">
      <w:r>
        <w:tab/>
        <w:t>Other graphs used to show health outcomes or predictions</w:t>
      </w:r>
    </w:p>
    <w:p w:rsidR="00B74721" w:rsidRDefault="00B74721">
      <w:r>
        <w:t>Other:</w:t>
      </w:r>
    </w:p>
    <w:p w:rsidR="00B74721" w:rsidRDefault="00B74721">
      <w:r>
        <w:tab/>
        <w:t>Behind the Beautiful Forevers</w:t>
      </w:r>
    </w:p>
    <w:p w:rsidR="00B74721" w:rsidRDefault="00B74721">
      <w:r>
        <w:tab/>
        <w:t xml:space="preserve">Stress activities (so far) </w:t>
      </w:r>
    </w:p>
    <w:p w:rsidR="005855E6" w:rsidRDefault="005855E6"/>
    <w:sectPr w:rsidR="0058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6"/>
    <w:rsid w:val="001429BE"/>
    <w:rsid w:val="00276F8A"/>
    <w:rsid w:val="00582C59"/>
    <w:rsid w:val="005855E6"/>
    <w:rsid w:val="00A92DBB"/>
    <w:rsid w:val="00B02627"/>
    <w:rsid w:val="00B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15330-1468-46AB-9510-17ACACBA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502</Characters>
  <Application>Microsoft Office Word</Application>
  <DocSecurity>0</DocSecurity>
  <Lines>4</Lines>
  <Paragraphs>1</Paragraphs>
  <ScaleCrop>false</ScaleCrop>
  <Company>HISD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6</cp:revision>
  <dcterms:created xsi:type="dcterms:W3CDTF">2018-09-16T20:56:00Z</dcterms:created>
  <dcterms:modified xsi:type="dcterms:W3CDTF">2018-09-17T12:32:00Z</dcterms:modified>
</cp:coreProperties>
</file>