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19" w:rsidRDefault="007B0A19">
      <w:pPr>
        <w:rPr>
          <w:b/>
        </w:rPr>
      </w:pPr>
      <w:r w:rsidRPr="007B0A19">
        <w:t>Enzymes</w:t>
      </w:r>
      <w:r>
        <w:t xml:space="preserve">: They are mostly </w:t>
      </w:r>
      <w:r w:rsidRPr="007B0A19">
        <w:rPr>
          <w:b/>
        </w:rPr>
        <w:t>proteins</w:t>
      </w:r>
      <w:r>
        <w:t xml:space="preserve">. Enzymes act as </w:t>
      </w:r>
      <w:r w:rsidRPr="007B0A19">
        <w:rPr>
          <w:b/>
        </w:rPr>
        <w:t>catalysts.</w:t>
      </w:r>
    </w:p>
    <w:p w:rsidR="007B0A19" w:rsidRDefault="007B0A19">
      <w:r>
        <w:t xml:space="preserve">Catalysts: </w:t>
      </w:r>
      <w:r w:rsidRPr="007B0A19">
        <w:rPr>
          <w:b/>
        </w:rPr>
        <w:t>Increase</w:t>
      </w:r>
      <w:r>
        <w:t xml:space="preserve"> the rate of reaction. Catalysts do not get consumed during a reaction. It continues to act repeatedly.</w:t>
      </w:r>
    </w:p>
    <w:p w:rsidR="007B0A19" w:rsidRDefault="007B0A19">
      <w:r>
        <w:t xml:space="preserve">Activation energy: The </w:t>
      </w:r>
      <w:r w:rsidRPr="007B0A19">
        <w:rPr>
          <w:b/>
        </w:rPr>
        <w:t>minimum energy required</w:t>
      </w:r>
      <w:r>
        <w:t xml:space="preserve"> to start a reaction. Enzymes lower the activation energy and hence increase the rate of reaction.</w:t>
      </w:r>
    </w:p>
    <w:p w:rsidR="007B0A19" w:rsidRDefault="007B0A19">
      <w:pPr>
        <w:rPr>
          <w:b/>
        </w:rPr>
      </w:pPr>
      <w:r>
        <w:t xml:space="preserve">Substrates: Enzymes act on substrate molecules to generate </w:t>
      </w:r>
      <w:r w:rsidRPr="007B0A19">
        <w:rPr>
          <w:b/>
        </w:rPr>
        <w:t>product (final result)</w:t>
      </w:r>
    </w:p>
    <w:p w:rsidR="007B0A19" w:rsidRDefault="007B0A19">
      <w:r>
        <w:t xml:space="preserve">Inhibitor: They decrease the enzyme activity by bonding to the </w:t>
      </w:r>
      <w:r w:rsidRPr="007B0A19">
        <w:rPr>
          <w:b/>
        </w:rPr>
        <w:t>active site</w:t>
      </w:r>
      <w:r>
        <w:t xml:space="preserve"> of the enzyme and blocking the enzyme activity. </w:t>
      </w:r>
    </w:p>
    <w:p w:rsidR="007B0A19" w:rsidRDefault="007B0A19">
      <w:r>
        <w:t xml:space="preserve">Induced fit: Enzyme’s active site and substrate binding changes the enzyme shape slightly so it is a snug fit. This adjustment is called Induced fit. </w:t>
      </w:r>
    </w:p>
    <w:p w:rsidR="007B0A19" w:rsidRDefault="007B0A19">
      <w:r>
        <w:t>Denature enzyme: Enzymes lose its shape and activity due</w:t>
      </w:r>
      <w:r w:rsidR="00716B70">
        <w:t xml:space="preserve"> to temperature, pH</w:t>
      </w:r>
      <w:bookmarkStart w:id="0" w:name="_GoBack"/>
      <w:bookmarkEnd w:id="0"/>
      <w:r>
        <w:t xml:space="preserve">, </w:t>
      </w:r>
      <w:proofErr w:type="gramStart"/>
      <w:r>
        <w:t>chemicals</w:t>
      </w:r>
      <w:proofErr w:type="gramEnd"/>
      <w:r w:rsidR="00794182">
        <w:t>. When proteins lose their 3d structure and become non-functional, it is denatured.</w:t>
      </w:r>
    </w:p>
    <w:sectPr w:rsidR="007B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19"/>
    <w:rsid w:val="000D41D7"/>
    <w:rsid w:val="00716B70"/>
    <w:rsid w:val="00794182"/>
    <w:rsid w:val="007B0A19"/>
    <w:rsid w:val="00970900"/>
    <w:rsid w:val="00E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A636-F212-4C1F-A75F-B9CBEC38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Upadhyay, Ritcha</dc:creator>
  <cp:keywords/>
  <dc:description/>
  <cp:lastModifiedBy>DiLuglio, Nicole J</cp:lastModifiedBy>
  <cp:revision>3</cp:revision>
  <dcterms:created xsi:type="dcterms:W3CDTF">2017-12-08T13:30:00Z</dcterms:created>
  <dcterms:modified xsi:type="dcterms:W3CDTF">2017-12-08T13:30:00Z</dcterms:modified>
</cp:coreProperties>
</file>